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4A5DF4" w:rsidRDefault="004A5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DF4">
              <w:rPr>
                <w:rFonts w:ascii="Times New Roman" w:hAnsi="Times New Roman" w:cs="Times New Roman"/>
                <w:sz w:val="20"/>
                <w:szCs w:val="20"/>
              </w:rPr>
              <w:t>Ходакова Н.Н.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E1589A" w:rsidRDefault="00D84B15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1589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</w:t>
                  </w:r>
                  <w:r w:rsidR="00BE6B2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  <w:r w:rsidR="00F93C85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E1589A" w:rsidRDefault="00F93C85" w:rsidP="00BE6B2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Безопасность жизнедеятельности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9D086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086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9D086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86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9D0866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9D086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866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9D086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866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9D086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F93C85" w:rsidRDefault="00D84B1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7" w:type="dxa"/>
          </w:tcPr>
          <w:p w:rsidR="00424FF6" w:rsidRPr="00F93C85" w:rsidRDefault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Презентация</w:t>
            </w:r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Видеоурок</w:t>
            </w:r>
          </w:p>
        </w:tc>
        <w:tc>
          <w:tcPr>
            <w:tcW w:w="3402" w:type="dxa"/>
          </w:tcPr>
          <w:p w:rsidR="00BE6B26" w:rsidRPr="00F93C85" w:rsidRDefault="00E4375D">
            <w:pPr>
              <w:rPr>
                <w:rFonts w:ascii="Times New Roman" w:hAnsi="Times New Roman" w:cs="Times New Roman"/>
              </w:rPr>
            </w:pPr>
            <w:hyperlink r:id="rId5" w:history="1">
              <w:r w:rsidR="00F93C85" w:rsidRPr="00F93C85">
                <w:rPr>
                  <w:rStyle w:val="a4"/>
                  <w:rFonts w:ascii="Times New Roman" w:hAnsi="Times New Roman" w:cs="Times New Roman"/>
                </w:rPr>
                <w:t>https://infourok.ru/prezentaciya-po-obzh-chs-i-ih-klassifikaciya-502467.html</w:t>
              </w:r>
            </w:hyperlink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  <w:p w:rsidR="00F93C85" w:rsidRPr="00F93C85" w:rsidRDefault="00E4375D">
            <w:pPr>
              <w:rPr>
                <w:rFonts w:ascii="Times New Roman" w:hAnsi="Times New Roman" w:cs="Times New Roman"/>
              </w:rPr>
            </w:pPr>
            <w:hyperlink r:id="rId6" w:history="1">
              <w:r w:rsidR="00F93C85" w:rsidRPr="00F93C85">
                <w:rPr>
                  <w:rStyle w:val="a4"/>
                  <w:rFonts w:ascii="Times New Roman" w:hAnsi="Times New Roman" w:cs="Times New Roman"/>
                </w:rPr>
                <w:t>https://videouroki.net/video/24-inzhieniernaia-zashchita-nasielieniia-ot-chs-mirnogho-i-voiennogho-vriemieni-sriedstva-individual-noi-zashchity.html</w:t>
              </w:r>
            </w:hyperlink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424FF6" w:rsidRPr="00F93C85" w:rsidRDefault="00F93C85" w:rsidP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Тема 1.1. Чрезвычайные ситуации природного, техногенного и военного характера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F93C85" w:rsidRDefault="005C2127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7" w:type="dxa"/>
          </w:tcPr>
          <w:p w:rsidR="00424FF6" w:rsidRPr="00F93C85" w:rsidRDefault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Презентация</w:t>
            </w:r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Видеоурок</w:t>
            </w:r>
          </w:p>
        </w:tc>
        <w:tc>
          <w:tcPr>
            <w:tcW w:w="3402" w:type="dxa"/>
          </w:tcPr>
          <w:p w:rsidR="00BE6B26" w:rsidRPr="00F93C85" w:rsidRDefault="00E4375D">
            <w:pPr>
              <w:rPr>
                <w:rFonts w:ascii="Times New Roman" w:hAnsi="Times New Roman" w:cs="Times New Roman"/>
              </w:rPr>
            </w:pPr>
            <w:hyperlink r:id="rId7" w:history="1">
              <w:r w:rsidR="00F93C85" w:rsidRPr="00F93C85">
                <w:rPr>
                  <w:rStyle w:val="a4"/>
                  <w:rFonts w:ascii="Times New Roman" w:hAnsi="Times New Roman" w:cs="Times New Roman"/>
                </w:rPr>
                <w:t>https://ppt-online.org/390676</w:t>
              </w:r>
            </w:hyperlink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  <w:p w:rsidR="00F93C85" w:rsidRPr="00F93C85" w:rsidRDefault="00E4375D">
            <w:pPr>
              <w:rPr>
                <w:rFonts w:ascii="Times New Roman" w:hAnsi="Times New Roman" w:cs="Times New Roman"/>
              </w:rPr>
            </w:pPr>
            <w:hyperlink r:id="rId8" w:history="1">
              <w:r w:rsidR="00F93C85" w:rsidRPr="00F93C85">
                <w:rPr>
                  <w:rStyle w:val="a4"/>
                  <w:rFonts w:ascii="Times New Roman" w:hAnsi="Times New Roman" w:cs="Times New Roman"/>
                </w:rPr>
                <w:t>https://www.youtube.com/watch?v=0m9S5LscFHs</w:t>
              </w:r>
            </w:hyperlink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424FF6" w:rsidRPr="00F93C85" w:rsidRDefault="00F93C85" w:rsidP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Тема 1.2. Организационные основы по защите населения от чрезвычайных ситуаций мирного и военного времени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F93C85" w:rsidRDefault="005C2127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7" w:type="dxa"/>
          </w:tcPr>
          <w:p w:rsidR="00424FF6" w:rsidRPr="00F93C85" w:rsidRDefault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402" w:type="dxa"/>
          </w:tcPr>
          <w:p w:rsidR="00E71364" w:rsidRPr="00F93C85" w:rsidRDefault="00E4375D">
            <w:pPr>
              <w:rPr>
                <w:rFonts w:ascii="Times New Roman" w:hAnsi="Times New Roman" w:cs="Times New Roman"/>
              </w:rPr>
            </w:pPr>
            <w:hyperlink r:id="rId9" w:history="1">
              <w:r w:rsidR="00F93C85" w:rsidRPr="00F93C85">
                <w:rPr>
                  <w:rStyle w:val="a4"/>
                  <w:rFonts w:ascii="Times New Roman" w:hAnsi="Times New Roman" w:cs="Times New Roman"/>
                </w:rPr>
                <w:t>https://ppt-online.org/66859</w:t>
              </w:r>
            </w:hyperlink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424FF6" w:rsidRPr="00F93C85" w:rsidRDefault="00F93C85" w:rsidP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Тема 1.3. Организация защиты населения от чрезвычайных ситуаций мирного и военного времени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F93C85" w:rsidRDefault="005C2127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37" w:type="dxa"/>
          </w:tcPr>
          <w:p w:rsidR="00E71364" w:rsidRDefault="00F93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F93C85" w:rsidRDefault="00F93C85">
            <w:pPr>
              <w:rPr>
                <w:rFonts w:ascii="Times New Roman" w:hAnsi="Times New Roman" w:cs="Times New Roman"/>
              </w:rPr>
            </w:pPr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Видеоурок</w:t>
            </w:r>
          </w:p>
        </w:tc>
        <w:tc>
          <w:tcPr>
            <w:tcW w:w="3402" w:type="dxa"/>
          </w:tcPr>
          <w:p w:rsidR="00E71364" w:rsidRDefault="00E4375D">
            <w:pPr>
              <w:rPr>
                <w:rFonts w:ascii="Times New Roman" w:hAnsi="Times New Roman" w:cs="Times New Roman"/>
              </w:rPr>
            </w:pPr>
            <w:hyperlink r:id="rId10" w:history="1">
              <w:r w:rsidR="00F93C85" w:rsidRPr="00EA2827">
                <w:rPr>
                  <w:rStyle w:val="a4"/>
                  <w:rFonts w:ascii="Times New Roman" w:hAnsi="Times New Roman" w:cs="Times New Roman"/>
                </w:rPr>
                <w:t>https://ppt-online.org/799976</w:t>
              </w:r>
            </w:hyperlink>
          </w:p>
          <w:p w:rsidR="00F93C85" w:rsidRDefault="00F93C85">
            <w:pPr>
              <w:rPr>
                <w:rFonts w:ascii="Times New Roman" w:hAnsi="Times New Roman" w:cs="Times New Roman"/>
              </w:rPr>
            </w:pPr>
          </w:p>
          <w:p w:rsidR="00F93C85" w:rsidRDefault="00E4375D">
            <w:pPr>
              <w:rPr>
                <w:rFonts w:ascii="Times New Roman" w:hAnsi="Times New Roman" w:cs="Times New Roman"/>
              </w:rPr>
            </w:pPr>
            <w:hyperlink r:id="rId11" w:history="1">
              <w:r w:rsidR="00F93C85" w:rsidRPr="00EA2827">
                <w:rPr>
                  <w:rStyle w:val="a4"/>
                  <w:rFonts w:ascii="Times New Roman" w:hAnsi="Times New Roman" w:cs="Times New Roman"/>
                </w:rPr>
                <w:t>https://yandex.ru/video/preview/13825889829577525085</w:t>
              </w:r>
            </w:hyperlink>
          </w:p>
          <w:p w:rsidR="00F93C85" w:rsidRPr="00F93C85" w:rsidRDefault="00F93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424FF6" w:rsidRPr="00F93C85" w:rsidRDefault="00F93C85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Тема 1.4. Обеспечение устойчивости функционирования объектов экономики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F93C85" w:rsidRDefault="005C2127">
            <w:pPr>
              <w:rPr>
                <w:rFonts w:ascii="Times New Roman" w:hAnsi="Times New Roman" w:cs="Times New Roman"/>
              </w:rPr>
            </w:pPr>
            <w:r w:rsidRPr="00F93C8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37" w:type="dxa"/>
          </w:tcPr>
          <w:p w:rsidR="00E71364" w:rsidRDefault="00F93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9D0866" w:rsidRDefault="009D0866">
            <w:pPr>
              <w:rPr>
                <w:rFonts w:ascii="Times New Roman" w:hAnsi="Times New Roman" w:cs="Times New Roman"/>
              </w:rPr>
            </w:pPr>
          </w:p>
          <w:p w:rsidR="009D0866" w:rsidRDefault="009D0866">
            <w:pPr>
              <w:rPr>
                <w:rFonts w:ascii="Times New Roman" w:hAnsi="Times New Roman" w:cs="Times New Roman"/>
              </w:rPr>
            </w:pPr>
          </w:p>
          <w:p w:rsidR="009D0866" w:rsidRDefault="009D0866">
            <w:pPr>
              <w:rPr>
                <w:rFonts w:ascii="Times New Roman" w:hAnsi="Times New Roman" w:cs="Times New Roman"/>
              </w:rPr>
            </w:pPr>
          </w:p>
          <w:p w:rsidR="009D0866" w:rsidRPr="00F93C85" w:rsidRDefault="009D08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Видеоролик</w:t>
            </w:r>
          </w:p>
        </w:tc>
        <w:tc>
          <w:tcPr>
            <w:tcW w:w="3402" w:type="dxa"/>
          </w:tcPr>
          <w:p w:rsidR="00E71364" w:rsidRDefault="00E4375D">
            <w:pPr>
              <w:rPr>
                <w:rFonts w:ascii="Times New Roman" w:hAnsi="Times New Roman" w:cs="Times New Roman"/>
              </w:rPr>
            </w:pPr>
            <w:hyperlink r:id="rId12" w:history="1">
              <w:r w:rsidR="00F93C85" w:rsidRPr="00EA2827">
                <w:rPr>
                  <w:rStyle w:val="a4"/>
                  <w:rFonts w:ascii="Times New Roman" w:hAnsi="Times New Roman" w:cs="Times New Roman"/>
                </w:rPr>
                <w:t>https://infourok.ru/prezentaciya-na-temu-osnovi-oboroni-gosudarstva-3144997.html</w:t>
              </w:r>
            </w:hyperlink>
          </w:p>
          <w:p w:rsidR="00F93C85" w:rsidRDefault="00F93C85">
            <w:pPr>
              <w:rPr>
                <w:rFonts w:ascii="Times New Roman" w:hAnsi="Times New Roman" w:cs="Times New Roman"/>
              </w:rPr>
            </w:pPr>
          </w:p>
          <w:p w:rsidR="009D0866" w:rsidRDefault="00E4375D">
            <w:pPr>
              <w:rPr>
                <w:rFonts w:ascii="Times New Roman" w:hAnsi="Times New Roman" w:cs="Times New Roman"/>
              </w:rPr>
            </w:pPr>
            <w:hyperlink r:id="rId13" w:history="1">
              <w:r w:rsidR="009D0866" w:rsidRPr="00EA2827">
                <w:rPr>
                  <w:rStyle w:val="a4"/>
                  <w:rFonts w:ascii="Times New Roman" w:hAnsi="Times New Roman" w:cs="Times New Roman"/>
                </w:rPr>
                <w:t>https://yandex.ru/video/preview/11939047903277281691</w:t>
              </w:r>
            </w:hyperlink>
          </w:p>
          <w:p w:rsidR="009D0866" w:rsidRPr="00F93C85" w:rsidRDefault="009D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424FF6" w:rsidRPr="00F93C85" w:rsidRDefault="00F93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1.5. Основы обороны государства</w:t>
            </w:r>
          </w:p>
        </w:tc>
      </w:tr>
    </w:tbl>
    <w:p w:rsidR="00104B3A" w:rsidRDefault="004A5DF4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A2439"/>
    <w:rsid w:val="000E1623"/>
    <w:rsid w:val="001414CA"/>
    <w:rsid w:val="002F7919"/>
    <w:rsid w:val="002F7FE6"/>
    <w:rsid w:val="00424FF6"/>
    <w:rsid w:val="004A5DF4"/>
    <w:rsid w:val="005C2127"/>
    <w:rsid w:val="0087694C"/>
    <w:rsid w:val="008842A7"/>
    <w:rsid w:val="009D0866"/>
    <w:rsid w:val="00B26C22"/>
    <w:rsid w:val="00BE6B26"/>
    <w:rsid w:val="00CF45C3"/>
    <w:rsid w:val="00D84B15"/>
    <w:rsid w:val="00DC43E5"/>
    <w:rsid w:val="00DF7A3F"/>
    <w:rsid w:val="00E1589A"/>
    <w:rsid w:val="00E4375D"/>
    <w:rsid w:val="00E71364"/>
    <w:rsid w:val="00EB16E1"/>
    <w:rsid w:val="00F319E9"/>
    <w:rsid w:val="00F321C4"/>
    <w:rsid w:val="00F462FC"/>
    <w:rsid w:val="00F93C85"/>
    <w:rsid w:val="00F94007"/>
    <w:rsid w:val="00FB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0m9S5LscFHs" TargetMode="External"/><Relationship Id="rId13" Type="http://schemas.openxmlformats.org/officeDocument/2006/relationships/hyperlink" Target="https://yandex.ru/video/preview/1193904790327728169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pt-online.org/390676" TargetMode="External"/><Relationship Id="rId12" Type="http://schemas.openxmlformats.org/officeDocument/2006/relationships/hyperlink" Target="https://infourok.ru/prezentaciya-na-temu-osnovi-oboroni-gosudarstva-3144997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ideouroki.net/video/24-inzhieniernaia-zashchita-nasielieniia-ot-chs-mirnogho-i-voiennogho-vriemieni-sriedstva-individual-noi-zashchity.html" TargetMode="External"/><Relationship Id="rId11" Type="http://schemas.openxmlformats.org/officeDocument/2006/relationships/hyperlink" Target="https://yandex.ru/video/preview/13825889829577525085" TargetMode="External"/><Relationship Id="rId5" Type="http://schemas.openxmlformats.org/officeDocument/2006/relationships/hyperlink" Target="https://infourok.ru/prezentaciya-po-obzh-chs-i-ih-klassifikaciya-502467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pt-online.org/7999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pt-online.org/668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14</cp:revision>
  <cp:lastPrinted>2023-10-04T08:49:00Z</cp:lastPrinted>
  <dcterms:created xsi:type="dcterms:W3CDTF">2023-02-13T07:42:00Z</dcterms:created>
  <dcterms:modified xsi:type="dcterms:W3CDTF">2023-10-06T11:20:00Z</dcterms:modified>
</cp:coreProperties>
</file>